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организации  дистанционного обучения   по   биологии   7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C9A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C9A"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B42C9A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Параграф 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C9A">
              <w:rPr>
                <w:rFonts w:ascii="Times New Roman" w:hAnsi="Times New Roman"/>
                <w:sz w:val="24"/>
                <w:szCs w:val="24"/>
              </w:rPr>
              <w:t>С.235 вопрос 4 письменно</w:t>
            </w:r>
          </w:p>
          <w:p w:rsidR="00B42C9A" w:rsidRPr="00B42C9A" w:rsidRDefault="00B42C9A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C9A" w:rsidRDefault="00B42C9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B42C9A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 w:rsidP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682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7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размножения животных. Оплодотворение Развитие животных  с превращением и без превращения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6826CB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45, 46</w:t>
            </w:r>
          </w:p>
          <w:p w:rsidR="00B42C9A" w:rsidRDefault="00B42C9A" w:rsidP="006826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C9A">
              <w:rPr>
                <w:rFonts w:ascii="Times New Roman" w:hAnsi="Times New Roman"/>
                <w:sz w:val="24"/>
                <w:szCs w:val="24"/>
              </w:rPr>
              <w:t>С.246 вопрос 1 письменно</w:t>
            </w:r>
          </w:p>
          <w:p w:rsidR="00B42C9A" w:rsidRPr="00B42C9A" w:rsidRDefault="00B42C9A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C9A">
              <w:rPr>
                <w:rFonts w:ascii="Times New Roman" w:hAnsi="Times New Roman"/>
                <w:sz w:val="24"/>
                <w:szCs w:val="24"/>
              </w:rPr>
              <w:t>С.242 вопрос 1 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2828C9"/>
    <w:rsid w:val="00830FB8"/>
    <w:rsid w:val="00B42C9A"/>
    <w:rsid w:val="00E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4</cp:revision>
  <dcterms:created xsi:type="dcterms:W3CDTF">2020-04-07T06:31:00Z</dcterms:created>
  <dcterms:modified xsi:type="dcterms:W3CDTF">2020-04-07T07:46:00Z</dcterms:modified>
</cp:coreProperties>
</file>